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26" w:rsidRPr="00091D87" w:rsidRDefault="00200B37" w:rsidP="002064C2">
      <w:pPr>
        <w:jc w:val="center"/>
        <w:rPr>
          <w:b/>
        </w:rPr>
      </w:pPr>
      <w:r w:rsidRPr="00091D87">
        <w:rPr>
          <w:b/>
        </w:rPr>
        <w:t>ОБАВЕШТЕЊЕ Бр.1</w:t>
      </w:r>
    </w:p>
    <w:p w:rsidR="00C37B17" w:rsidRPr="00091D87" w:rsidRDefault="002E7A7B" w:rsidP="002064C2">
      <w:pPr>
        <w:jc w:val="center"/>
        <w:rPr>
          <w:b/>
        </w:rPr>
      </w:pPr>
      <w:r w:rsidRPr="00091D87">
        <w:rPr>
          <w:b/>
        </w:rPr>
        <w:t>ДОДАТНЕ</w:t>
      </w:r>
      <w:r w:rsidR="00C37B17" w:rsidRPr="00091D87">
        <w:rPr>
          <w:b/>
        </w:rPr>
        <w:t xml:space="preserve"> </w:t>
      </w:r>
      <w:r w:rsidRPr="00091D87">
        <w:rPr>
          <w:b/>
        </w:rPr>
        <w:t>ИНФОРМАЦИЈЕ</w:t>
      </w:r>
      <w:r w:rsidR="00C37B17" w:rsidRPr="00091D87">
        <w:rPr>
          <w:b/>
        </w:rPr>
        <w:t xml:space="preserve">, </w:t>
      </w:r>
      <w:r w:rsidRPr="00091D87">
        <w:rPr>
          <w:b/>
        </w:rPr>
        <w:t>ПОЈАШЊЕЊА</w:t>
      </w:r>
      <w:r w:rsidR="00C37B17" w:rsidRPr="00091D87">
        <w:rPr>
          <w:b/>
        </w:rPr>
        <w:t xml:space="preserve">, </w:t>
      </w:r>
      <w:r w:rsidRPr="00091D87">
        <w:rPr>
          <w:b/>
        </w:rPr>
        <w:t>ОДГОВОРИ</w:t>
      </w:r>
      <w:r w:rsidR="00C37B17" w:rsidRPr="00091D87">
        <w:rPr>
          <w:b/>
        </w:rPr>
        <w:t xml:space="preserve"> </w:t>
      </w:r>
      <w:r w:rsidRPr="00091D87">
        <w:rPr>
          <w:b/>
        </w:rPr>
        <w:t>НА</w:t>
      </w:r>
      <w:r w:rsidR="00C37B17" w:rsidRPr="00091D87">
        <w:rPr>
          <w:b/>
        </w:rPr>
        <w:t xml:space="preserve"> </w:t>
      </w:r>
      <w:r w:rsidRPr="00091D87">
        <w:rPr>
          <w:b/>
        </w:rPr>
        <w:t>ПИТАЊА</w:t>
      </w:r>
      <w:r w:rsidR="00C37B17" w:rsidRPr="00091D87">
        <w:rPr>
          <w:b/>
        </w:rPr>
        <w:t xml:space="preserve"> </w:t>
      </w:r>
      <w:r w:rsidRPr="00091D87">
        <w:rPr>
          <w:b/>
        </w:rPr>
        <w:t>ЗА</w:t>
      </w:r>
      <w:r w:rsidR="00C37B17" w:rsidRPr="00091D87">
        <w:rPr>
          <w:b/>
        </w:rPr>
        <w:t xml:space="preserve"> </w:t>
      </w:r>
      <w:r w:rsidRPr="00091D87">
        <w:rPr>
          <w:b/>
        </w:rPr>
        <w:t>ЈН</w:t>
      </w:r>
      <w:r w:rsidR="00C37B17" w:rsidRPr="00091D87">
        <w:rPr>
          <w:b/>
        </w:rPr>
        <w:t xml:space="preserve"> </w:t>
      </w:r>
      <w:r w:rsidRPr="00091D87">
        <w:rPr>
          <w:b/>
        </w:rPr>
        <w:t>БРОЈ</w:t>
      </w:r>
      <w:r w:rsidR="00C37B17" w:rsidRPr="00091D87">
        <w:rPr>
          <w:b/>
        </w:rPr>
        <w:t xml:space="preserve"> </w:t>
      </w:r>
      <w:r w:rsidR="00DD5AC3">
        <w:rPr>
          <w:b/>
        </w:rPr>
        <w:t>6</w:t>
      </w:r>
      <w:r w:rsidR="001979B2">
        <w:rPr>
          <w:b/>
        </w:rPr>
        <w:t>/2020</w:t>
      </w:r>
    </w:p>
    <w:p w:rsidR="002E7A7B" w:rsidRPr="00091D87" w:rsidRDefault="002E7A7B" w:rsidP="002E7A7B">
      <w:pPr>
        <w:autoSpaceDE w:val="0"/>
        <w:autoSpaceDN w:val="0"/>
        <w:adjustRightInd w:val="0"/>
      </w:pPr>
    </w:p>
    <w:p w:rsidR="00C37B17" w:rsidRPr="00091D87" w:rsidRDefault="002E7A7B" w:rsidP="00622126">
      <w:pPr>
        <w:jc w:val="both"/>
        <w:rPr>
          <w:rFonts w:eastAsia="Times New Roman"/>
          <w:sz w:val="20"/>
          <w:szCs w:val="20"/>
          <w:lang w:eastAsia="sr-Latn-CS"/>
        </w:rPr>
      </w:pPr>
      <w:proofErr w:type="spellStart"/>
      <w:r w:rsidRPr="00091D87">
        <w:t>Предмет</w:t>
      </w:r>
      <w:proofErr w:type="spellEnd"/>
      <w:r w:rsidR="00C37B17" w:rsidRPr="00091D87">
        <w:t xml:space="preserve">: </w:t>
      </w:r>
      <w:proofErr w:type="spellStart"/>
      <w:r w:rsidRPr="00091D87">
        <w:t>Додатна</w:t>
      </w:r>
      <w:proofErr w:type="spellEnd"/>
      <w:r w:rsidR="00C37B17" w:rsidRPr="00091D87">
        <w:t xml:space="preserve"> </w:t>
      </w:r>
      <w:proofErr w:type="spellStart"/>
      <w:r w:rsidRPr="00091D87">
        <w:t>објашњења</w:t>
      </w:r>
      <w:proofErr w:type="spellEnd"/>
      <w:r w:rsidR="00C37B17" w:rsidRPr="00091D87">
        <w:t xml:space="preserve"> </w:t>
      </w:r>
      <w:proofErr w:type="spellStart"/>
      <w:r w:rsidRPr="00091D87">
        <w:t>за</w:t>
      </w:r>
      <w:proofErr w:type="spellEnd"/>
      <w:r w:rsidR="00C37B17" w:rsidRPr="00091D87">
        <w:t xml:space="preserve"> </w:t>
      </w:r>
      <w:proofErr w:type="spellStart"/>
      <w:r w:rsidRPr="00091D87">
        <w:t>јавну</w:t>
      </w:r>
      <w:proofErr w:type="spellEnd"/>
      <w:r w:rsidR="00C37B17" w:rsidRPr="00091D87">
        <w:t xml:space="preserve"> </w:t>
      </w:r>
      <w:proofErr w:type="spellStart"/>
      <w:r w:rsidRPr="00091D87">
        <w:t>набавку</w:t>
      </w:r>
      <w:proofErr w:type="spellEnd"/>
      <w:r w:rsidR="00C37B17" w:rsidRPr="00091D87">
        <w:t xml:space="preserve"> </w:t>
      </w:r>
      <w:proofErr w:type="spellStart"/>
      <w:r w:rsidR="00754CC8" w:rsidRPr="00091D87">
        <w:rPr>
          <w:rFonts w:eastAsia="Times New Roman"/>
          <w:color w:val="auto"/>
        </w:rPr>
        <w:t>добара</w:t>
      </w:r>
      <w:proofErr w:type="spellEnd"/>
      <w:r w:rsidR="00875717" w:rsidRPr="00091D87">
        <w:rPr>
          <w:rFonts w:eastAsia="Times New Roman"/>
          <w:color w:val="auto"/>
        </w:rPr>
        <w:t xml:space="preserve"> –</w:t>
      </w:r>
      <w:r w:rsidR="00E57A20" w:rsidRPr="00091D87">
        <w:rPr>
          <w:rFonts w:eastAsia="Times New Roman"/>
          <w:lang w:eastAsia="sr-Latn-CS"/>
        </w:rPr>
        <w:t xml:space="preserve"> </w:t>
      </w:r>
      <w:r w:rsidR="00DD5AC3">
        <w:rPr>
          <w:lang w:val="sr-Cyrl-RS"/>
        </w:rPr>
        <w:t>Уљ</w:t>
      </w:r>
      <w:r w:rsidR="00AC20D7">
        <w:rPr>
          <w:lang w:val="sr-Cyrl-RS"/>
        </w:rPr>
        <w:t>а</w:t>
      </w:r>
      <w:r w:rsidR="00DD5AC3">
        <w:rPr>
          <w:lang w:val="sr-Cyrl-RS"/>
        </w:rPr>
        <w:t>, мазив</w:t>
      </w:r>
      <w:r w:rsidR="00AC20D7">
        <w:rPr>
          <w:lang w:val="sr-Cyrl-RS"/>
        </w:rPr>
        <w:t>а</w:t>
      </w:r>
      <w:r w:rsidR="00DD5AC3">
        <w:rPr>
          <w:lang w:val="sr-Cyrl-RS"/>
        </w:rPr>
        <w:t xml:space="preserve"> и антифриз за потребе „Аеродрома Србије“д.о.о. Ниш</w:t>
      </w:r>
      <w:r w:rsidR="001979B2" w:rsidRPr="001979B2">
        <w:t>,</w:t>
      </w:r>
      <w:r w:rsidR="001979B2" w:rsidRPr="001979B2">
        <w:rPr>
          <w:bCs/>
        </w:rPr>
        <w:t xml:space="preserve"> ЈН </w:t>
      </w:r>
      <w:r w:rsidR="00DD5AC3">
        <w:rPr>
          <w:bCs/>
        </w:rPr>
        <w:t>6</w:t>
      </w:r>
      <w:r w:rsidR="001979B2" w:rsidRPr="001979B2">
        <w:rPr>
          <w:bCs/>
        </w:rPr>
        <w:t>/2020</w:t>
      </w:r>
      <w:r w:rsidRPr="00091D87">
        <w:t>, у</w:t>
      </w:r>
      <w:r w:rsidR="00C37B17" w:rsidRPr="00091D87">
        <w:t xml:space="preserve"> </w:t>
      </w:r>
      <w:proofErr w:type="spellStart"/>
      <w:r w:rsidRPr="00091D87">
        <w:t>поступку</w:t>
      </w:r>
      <w:proofErr w:type="spellEnd"/>
      <w:r w:rsidR="00C37B17" w:rsidRPr="00091D87">
        <w:t xml:space="preserve"> </w:t>
      </w:r>
      <w:proofErr w:type="spellStart"/>
      <w:r w:rsidRPr="00091D87">
        <w:t>јавне</w:t>
      </w:r>
      <w:proofErr w:type="spellEnd"/>
      <w:r w:rsidR="00C37B17" w:rsidRPr="00091D87">
        <w:t xml:space="preserve"> </w:t>
      </w:r>
      <w:proofErr w:type="spellStart"/>
      <w:r w:rsidRPr="00091D87">
        <w:t>набавке</w:t>
      </w:r>
      <w:proofErr w:type="spellEnd"/>
      <w:r w:rsidR="00C37B17" w:rsidRPr="00091D87">
        <w:t xml:space="preserve"> </w:t>
      </w:r>
      <w:r w:rsidR="00754CC8" w:rsidRPr="00091D87">
        <w:rPr>
          <w:lang w:val="sr-Cyrl-CS"/>
        </w:rPr>
        <w:t>мале</w:t>
      </w:r>
      <w:r w:rsidR="00C37B17" w:rsidRPr="00091D87">
        <w:t xml:space="preserve"> </w:t>
      </w:r>
      <w:proofErr w:type="spellStart"/>
      <w:r w:rsidRPr="00091D87">
        <w:t>вредности</w:t>
      </w:r>
      <w:proofErr w:type="spellEnd"/>
      <w:r w:rsidR="00C37B17" w:rsidRPr="00091D87">
        <w:t xml:space="preserve"> </w:t>
      </w:r>
      <w:proofErr w:type="spellStart"/>
      <w:r w:rsidRPr="00091D87">
        <w:t>по</w:t>
      </w:r>
      <w:proofErr w:type="spellEnd"/>
      <w:r w:rsidR="00C37B17" w:rsidRPr="00091D87">
        <w:t xml:space="preserve"> </w:t>
      </w:r>
      <w:proofErr w:type="spellStart"/>
      <w:r w:rsidRPr="00091D87">
        <w:t>позиву</w:t>
      </w:r>
      <w:proofErr w:type="spellEnd"/>
      <w:r w:rsidR="00C37B17" w:rsidRPr="00091D87">
        <w:t xml:space="preserve"> </w:t>
      </w:r>
      <w:proofErr w:type="spellStart"/>
      <w:r w:rsidRPr="00091D87">
        <w:t>објављеном</w:t>
      </w:r>
      <w:proofErr w:type="spellEnd"/>
      <w:r w:rsidR="00C37B17" w:rsidRPr="00091D87">
        <w:t xml:space="preserve"> </w:t>
      </w:r>
      <w:proofErr w:type="spellStart"/>
      <w:r w:rsidRPr="00091D87">
        <w:t>на</w:t>
      </w:r>
      <w:proofErr w:type="spellEnd"/>
      <w:r w:rsidR="00C37B17" w:rsidRPr="00091D87">
        <w:t xml:space="preserve"> </w:t>
      </w:r>
      <w:proofErr w:type="spellStart"/>
      <w:r w:rsidRPr="00091D87">
        <w:t>Порталу</w:t>
      </w:r>
      <w:proofErr w:type="spellEnd"/>
      <w:r w:rsidR="00C37B17" w:rsidRPr="00091D87">
        <w:t xml:space="preserve"> </w:t>
      </w:r>
      <w:r w:rsidRPr="00091D87">
        <w:t>ЈН</w:t>
      </w:r>
      <w:r w:rsidR="00C37B17" w:rsidRPr="00091D87">
        <w:t xml:space="preserve"> </w:t>
      </w:r>
      <w:r w:rsidRPr="00091D87">
        <w:t>и</w:t>
      </w:r>
      <w:r w:rsidR="00C37B17" w:rsidRPr="00091D87">
        <w:t xml:space="preserve"> </w:t>
      </w:r>
      <w:proofErr w:type="spellStart"/>
      <w:r w:rsidRPr="00091D87">
        <w:t>интернет</w:t>
      </w:r>
      <w:proofErr w:type="spellEnd"/>
      <w:r w:rsidR="00C37B17" w:rsidRPr="00091D87">
        <w:t xml:space="preserve"> </w:t>
      </w:r>
      <w:proofErr w:type="spellStart"/>
      <w:r w:rsidRPr="00091D87">
        <w:t>страници</w:t>
      </w:r>
      <w:proofErr w:type="spellEnd"/>
      <w:r w:rsidR="00C37B17" w:rsidRPr="00091D87">
        <w:t xml:space="preserve"> </w:t>
      </w:r>
      <w:proofErr w:type="spellStart"/>
      <w:r w:rsidRPr="00091D87">
        <w:t>Наручиоца</w:t>
      </w:r>
      <w:proofErr w:type="spellEnd"/>
      <w:r w:rsidR="00C37B17" w:rsidRPr="00091D87">
        <w:t>.</w:t>
      </w:r>
    </w:p>
    <w:p w:rsidR="00622126" w:rsidRPr="00091D87" w:rsidRDefault="00622126" w:rsidP="00754CC8">
      <w:pPr>
        <w:jc w:val="both"/>
      </w:pPr>
    </w:p>
    <w:p w:rsidR="00622126" w:rsidRPr="00091D87" w:rsidRDefault="002E7A7B" w:rsidP="00622126">
      <w:pPr>
        <w:jc w:val="both"/>
        <w:rPr>
          <w:rFonts w:eastAsia="Times New Roman"/>
          <w:sz w:val="20"/>
          <w:szCs w:val="20"/>
          <w:lang w:eastAsia="sr-Latn-CS"/>
        </w:rPr>
      </w:pPr>
      <w:proofErr w:type="spellStart"/>
      <w:r w:rsidRPr="00091D87">
        <w:t>Сходно</w:t>
      </w:r>
      <w:proofErr w:type="spellEnd"/>
      <w:r w:rsidR="00C37B17" w:rsidRPr="00091D87">
        <w:t xml:space="preserve"> </w:t>
      </w:r>
      <w:proofErr w:type="spellStart"/>
      <w:r w:rsidRPr="00091D87">
        <w:t>члану</w:t>
      </w:r>
      <w:proofErr w:type="spellEnd"/>
      <w:r w:rsidR="00C37B17" w:rsidRPr="00091D87">
        <w:t xml:space="preserve"> 63. </w:t>
      </w:r>
      <w:proofErr w:type="spellStart"/>
      <w:r w:rsidRPr="00091D87">
        <w:t>Закона</w:t>
      </w:r>
      <w:proofErr w:type="spellEnd"/>
      <w:r w:rsidR="00C37B17" w:rsidRPr="00091D87">
        <w:t xml:space="preserve"> </w:t>
      </w:r>
      <w:r w:rsidRPr="00091D87">
        <w:t>о</w:t>
      </w:r>
      <w:r w:rsidR="00C37B17" w:rsidRPr="00091D87">
        <w:t xml:space="preserve"> </w:t>
      </w:r>
      <w:proofErr w:type="spellStart"/>
      <w:r w:rsidRPr="00091D87">
        <w:t>јавним</w:t>
      </w:r>
      <w:proofErr w:type="spellEnd"/>
      <w:r w:rsidR="00C37B17" w:rsidRPr="00091D87">
        <w:t xml:space="preserve"> </w:t>
      </w:r>
      <w:proofErr w:type="spellStart"/>
      <w:r w:rsidRPr="00091D87">
        <w:t>набавкама</w:t>
      </w:r>
      <w:proofErr w:type="spellEnd"/>
      <w:r w:rsidR="00C37B17" w:rsidRPr="00091D87">
        <w:t xml:space="preserve"> (</w:t>
      </w:r>
      <w:r w:rsidR="00C37B17" w:rsidRPr="00091D87">
        <w:rPr>
          <w:lang w:eastAsia="sr-Latn-CS"/>
        </w:rPr>
        <w:t>„</w:t>
      </w:r>
      <w:proofErr w:type="spellStart"/>
      <w:r w:rsidRPr="00091D87">
        <w:rPr>
          <w:lang w:eastAsia="sr-Latn-CS"/>
        </w:rPr>
        <w:t>Сл</w:t>
      </w:r>
      <w:proofErr w:type="spellEnd"/>
      <w:r w:rsidRPr="00091D87">
        <w:rPr>
          <w:lang w:val="sr-Cyrl-CS" w:eastAsia="sr-Latn-CS"/>
        </w:rPr>
        <w:t>ужбени</w:t>
      </w:r>
      <w:r w:rsidR="00C37B17" w:rsidRPr="00091D87">
        <w:rPr>
          <w:lang w:eastAsia="sr-Latn-CS"/>
        </w:rPr>
        <w:t xml:space="preserve"> </w:t>
      </w:r>
      <w:proofErr w:type="spellStart"/>
      <w:r w:rsidRPr="00091D87">
        <w:rPr>
          <w:lang w:eastAsia="sr-Latn-CS"/>
        </w:rPr>
        <w:t>гласник</w:t>
      </w:r>
      <w:proofErr w:type="spellEnd"/>
      <w:r w:rsidR="00C37B17" w:rsidRPr="00091D87">
        <w:rPr>
          <w:lang w:eastAsia="sr-Latn-CS"/>
        </w:rPr>
        <w:t xml:space="preserve"> </w:t>
      </w:r>
      <w:r w:rsidRPr="00091D87">
        <w:rPr>
          <w:lang w:eastAsia="sr-Latn-CS"/>
        </w:rPr>
        <w:t>РС</w:t>
      </w:r>
      <w:r w:rsidR="00C37B17" w:rsidRPr="00091D87">
        <w:rPr>
          <w:lang w:eastAsia="sr-Latn-CS"/>
        </w:rPr>
        <w:t xml:space="preserve">“, </w:t>
      </w:r>
      <w:proofErr w:type="spellStart"/>
      <w:r w:rsidRPr="00091D87">
        <w:rPr>
          <w:lang w:eastAsia="sr-Latn-CS"/>
        </w:rPr>
        <w:t>бр</w:t>
      </w:r>
      <w:proofErr w:type="spellEnd"/>
      <w:r w:rsidR="00C37B17" w:rsidRPr="00091D87">
        <w:rPr>
          <w:lang w:eastAsia="sr-Latn-CS"/>
        </w:rPr>
        <w:t xml:space="preserve">. 124/12, 14/15 </w:t>
      </w:r>
      <w:r w:rsidRPr="00091D87">
        <w:rPr>
          <w:lang w:eastAsia="sr-Latn-CS"/>
        </w:rPr>
        <w:t>и</w:t>
      </w:r>
      <w:r w:rsidR="00C37B17" w:rsidRPr="00091D87">
        <w:rPr>
          <w:lang w:eastAsia="sr-Latn-CS"/>
        </w:rPr>
        <w:t xml:space="preserve"> 68/15</w:t>
      </w:r>
      <w:r w:rsidR="00C37B17" w:rsidRPr="00091D87">
        <w:t xml:space="preserve">) </w:t>
      </w:r>
      <w:r w:rsidRPr="00091D87">
        <w:t>у</w:t>
      </w:r>
      <w:r w:rsidR="00C37B17" w:rsidRPr="00091D87">
        <w:t xml:space="preserve"> </w:t>
      </w:r>
      <w:proofErr w:type="spellStart"/>
      <w:r w:rsidRPr="00091D87">
        <w:t>даљем</w:t>
      </w:r>
      <w:proofErr w:type="spellEnd"/>
      <w:r w:rsidR="00C37B17" w:rsidRPr="00091D87">
        <w:t xml:space="preserve"> </w:t>
      </w:r>
      <w:proofErr w:type="spellStart"/>
      <w:r w:rsidRPr="00091D87">
        <w:t>тексту</w:t>
      </w:r>
      <w:proofErr w:type="spellEnd"/>
      <w:r w:rsidR="00C37B17" w:rsidRPr="00091D87">
        <w:t xml:space="preserve">: </w:t>
      </w:r>
      <w:proofErr w:type="spellStart"/>
      <w:r w:rsidRPr="00091D87">
        <w:t>Закон</w:t>
      </w:r>
      <w:proofErr w:type="spellEnd"/>
      <w:r w:rsidR="00C37B17" w:rsidRPr="00091D87">
        <w:t xml:space="preserve">, </w:t>
      </w:r>
      <w:proofErr w:type="spellStart"/>
      <w:r w:rsidRPr="00091D87">
        <w:t>достављамо</w:t>
      </w:r>
      <w:proofErr w:type="spellEnd"/>
      <w:r w:rsidR="00C37B17" w:rsidRPr="00091D87">
        <w:t xml:space="preserve"> </w:t>
      </w:r>
      <w:proofErr w:type="spellStart"/>
      <w:r w:rsidRPr="00091D87">
        <w:t>одговор</w:t>
      </w:r>
      <w:proofErr w:type="spellEnd"/>
      <w:r w:rsidR="00C37B17" w:rsidRPr="00091D87">
        <w:t xml:space="preserve"> </w:t>
      </w:r>
      <w:proofErr w:type="spellStart"/>
      <w:r w:rsidRPr="00091D87">
        <w:t>на</w:t>
      </w:r>
      <w:proofErr w:type="spellEnd"/>
      <w:r w:rsidR="00C37B17" w:rsidRPr="00091D87">
        <w:t xml:space="preserve"> </w:t>
      </w:r>
      <w:proofErr w:type="spellStart"/>
      <w:r w:rsidRPr="00091D87">
        <w:t>постављен</w:t>
      </w:r>
      <w:r w:rsidR="00875717" w:rsidRPr="00091D87">
        <w:t>a</w:t>
      </w:r>
      <w:proofErr w:type="spellEnd"/>
      <w:r w:rsidR="00875717" w:rsidRPr="00091D87">
        <w:t xml:space="preserve"> </w:t>
      </w:r>
      <w:proofErr w:type="spellStart"/>
      <w:r w:rsidRPr="00091D87">
        <w:t>питањ</w:t>
      </w:r>
      <w:r w:rsidR="00875717" w:rsidRPr="00091D87">
        <w:t>a</w:t>
      </w:r>
      <w:proofErr w:type="spellEnd"/>
      <w:r w:rsidR="00C37B17" w:rsidRPr="00091D87">
        <w:t xml:space="preserve"> </w:t>
      </w:r>
      <w:r w:rsidRPr="00091D87">
        <w:t>у</w:t>
      </w:r>
      <w:r w:rsidR="00C37B17" w:rsidRPr="00091D87">
        <w:t xml:space="preserve"> </w:t>
      </w:r>
      <w:r w:rsidRPr="00091D87">
        <w:rPr>
          <w:lang w:val="sr-Cyrl-CS"/>
        </w:rPr>
        <w:t>поступку</w:t>
      </w:r>
      <w:r w:rsidR="00C37B17" w:rsidRPr="00091D87">
        <w:rPr>
          <w:lang w:val="sr-Cyrl-CS"/>
        </w:rPr>
        <w:t xml:space="preserve"> </w:t>
      </w:r>
      <w:r w:rsidRPr="00091D87">
        <w:rPr>
          <w:lang w:val="sr-Cyrl-CS"/>
        </w:rPr>
        <w:t>јавне</w:t>
      </w:r>
      <w:r w:rsidR="00C37B17" w:rsidRPr="00091D87">
        <w:rPr>
          <w:lang w:val="sr-Cyrl-CS"/>
        </w:rPr>
        <w:t xml:space="preserve"> </w:t>
      </w:r>
      <w:r w:rsidRPr="00091D87">
        <w:rPr>
          <w:lang w:val="sr-Cyrl-CS"/>
        </w:rPr>
        <w:t>набавке</w:t>
      </w:r>
      <w:r w:rsidR="00C37B17" w:rsidRPr="00091D87">
        <w:rPr>
          <w:lang w:val="sr-Cyrl-CS"/>
        </w:rPr>
        <w:t xml:space="preserve"> </w:t>
      </w:r>
      <w:proofErr w:type="spellStart"/>
      <w:r w:rsidR="00754CC8" w:rsidRPr="00091D87">
        <w:rPr>
          <w:rFonts w:eastAsia="Times New Roman"/>
          <w:color w:val="auto"/>
        </w:rPr>
        <w:t>добара</w:t>
      </w:r>
      <w:proofErr w:type="spellEnd"/>
      <w:r w:rsidR="00875717" w:rsidRPr="00091D87">
        <w:rPr>
          <w:rFonts w:eastAsia="Times New Roman"/>
          <w:color w:val="auto"/>
        </w:rPr>
        <w:t xml:space="preserve"> –</w:t>
      </w:r>
      <w:r w:rsidR="00622126" w:rsidRPr="00091D87">
        <w:rPr>
          <w:rFonts w:eastAsia="Times New Roman"/>
          <w:b/>
          <w:lang w:eastAsia="sr-Latn-CS"/>
        </w:rPr>
        <w:t xml:space="preserve"> </w:t>
      </w:r>
      <w:r w:rsidR="00DD5AC3">
        <w:rPr>
          <w:lang w:val="sr-Cyrl-RS"/>
        </w:rPr>
        <w:t>Уљ</w:t>
      </w:r>
      <w:r w:rsidR="00AC20D7">
        <w:rPr>
          <w:lang w:val="sr-Cyrl-RS"/>
        </w:rPr>
        <w:t>а</w:t>
      </w:r>
      <w:r w:rsidR="00DD5AC3">
        <w:rPr>
          <w:lang w:val="sr-Cyrl-RS"/>
        </w:rPr>
        <w:t>, мазив</w:t>
      </w:r>
      <w:r w:rsidR="00AC20D7">
        <w:rPr>
          <w:lang w:val="sr-Cyrl-RS"/>
        </w:rPr>
        <w:t>а</w:t>
      </w:r>
      <w:r w:rsidR="00DD5AC3">
        <w:rPr>
          <w:lang w:val="sr-Cyrl-RS"/>
        </w:rPr>
        <w:t xml:space="preserve"> и антифриз за потребе „Аеродрома Србије“д.о.о. Ниш</w:t>
      </w:r>
      <w:r w:rsidR="00622126" w:rsidRPr="00091D87">
        <w:rPr>
          <w:rFonts w:eastAsia="Times New Roman"/>
          <w:lang w:eastAsia="sr-Latn-CS"/>
        </w:rPr>
        <w:t>.</w:t>
      </w:r>
    </w:p>
    <w:p w:rsidR="00622126" w:rsidRPr="00091D87" w:rsidRDefault="00622126" w:rsidP="002E7A7B">
      <w:pPr>
        <w:rPr>
          <w:color w:val="1F497D"/>
        </w:rPr>
      </w:pPr>
    </w:p>
    <w:p w:rsidR="002E7A7B" w:rsidRPr="00091D87" w:rsidRDefault="002E7A7B" w:rsidP="002E7A7B">
      <w:pPr>
        <w:pStyle w:val="ListParagraph"/>
        <w:ind w:left="0"/>
        <w:jc w:val="both"/>
        <w:rPr>
          <w:rFonts w:eastAsia="Times New Roman"/>
          <w:b/>
        </w:rPr>
      </w:pPr>
      <w:proofErr w:type="spellStart"/>
      <w:r w:rsidRPr="00091D87">
        <w:rPr>
          <w:rFonts w:eastAsia="Times New Roman"/>
          <w:b/>
        </w:rPr>
        <w:t>Питање</w:t>
      </w:r>
      <w:proofErr w:type="spellEnd"/>
      <w:r w:rsidRPr="00091D87">
        <w:rPr>
          <w:rFonts w:eastAsia="Times New Roman"/>
          <w:b/>
        </w:rPr>
        <w:t xml:space="preserve">: </w:t>
      </w:r>
    </w:p>
    <w:p w:rsidR="00622126" w:rsidRDefault="00622126" w:rsidP="00622126">
      <w:pPr>
        <w:pStyle w:val="ListParagraph"/>
        <w:ind w:left="0"/>
        <w:contextualSpacing w:val="0"/>
      </w:pPr>
    </w:p>
    <w:p w:rsidR="00AD5D25" w:rsidRPr="00C11F0F" w:rsidRDefault="001979B2" w:rsidP="00DD5AC3">
      <w:pPr>
        <w:pStyle w:val="ListParagraph"/>
        <w:ind w:left="0"/>
        <w:contextualSpacing w:val="0"/>
      </w:pPr>
      <w:r>
        <w:t>„</w:t>
      </w:r>
      <w:r w:rsidR="00DD5AC3" w:rsidRPr="00DD5AC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D5AC3">
        <w:rPr>
          <w:rFonts w:ascii="Tahoma" w:hAnsi="Tahoma" w:cs="Tahoma"/>
          <w:color w:val="000000"/>
          <w:sz w:val="20"/>
          <w:szCs w:val="20"/>
        </w:rPr>
        <w:t xml:space="preserve">Koji je </w:t>
      </w:r>
      <w:proofErr w:type="spellStart"/>
      <w:r w:rsidR="00DD5AC3">
        <w:rPr>
          <w:rFonts w:ascii="Tahoma" w:hAnsi="Tahoma" w:cs="Tahoma"/>
          <w:color w:val="000000"/>
          <w:sz w:val="20"/>
          <w:szCs w:val="20"/>
        </w:rPr>
        <w:t>nivo</w:t>
      </w:r>
      <w:proofErr w:type="spellEnd"/>
      <w:r w:rsidR="00DD5AC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DD5AC3">
        <w:rPr>
          <w:rFonts w:ascii="Tahoma" w:hAnsi="Tahoma" w:cs="Tahoma"/>
          <w:color w:val="000000"/>
          <w:sz w:val="20"/>
          <w:szCs w:val="20"/>
        </w:rPr>
        <w:t>kvaliteta</w:t>
      </w:r>
      <w:proofErr w:type="spellEnd"/>
      <w:r w:rsidR="00DD5AC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DD5AC3">
        <w:rPr>
          <w:rFonts w:ascii="Tahoma" w:hAnsi="Tahoma" w:cs="Tahoma"/>
          <w:color w:val="000000"/>
          <w:sz w:val="20"/>
          <w:szCs w:val="20"/>
        </w:rPr>
        <w:t>motornih</w:t>
      </w:r>
      <w:proofErr w:type="spellEnd"/>
      <w:r w:rsidR="00DD5AC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DD5AC3">
        <w:rPr>
          <w:rFonts w:ascii="Tahoma" w:hAnsi="Tahoma" w:cs="Tahoma"/>
          <w:color w:val="000000"/>
          <w:sz w:val="20"/>
          <w:szCs w:val="20"/>
        </w:rPr>
        <w:t>ulja</w:t>
      </w:r>
      <w:proofErr w:type="spellEnd"/>
      <w:r w:rsidR="00DD5AC3">
        <w:rPr>
          <w:rFonts w:ascii="Tahoma" w:hAnsi="Tahoma" w:cs="Tahoma"/>
          <w:color w:val="000000"/>
          <w:sz w:val="20"/>
          <w:szCs w:val="20"/>
        </w:rPr>
        <w:t xml:space="preserve"> pod </w:t>
      </w:r>
      <w:proofErr w:type="spellStart"/>
      <w:r w:rsidR="00DD5AC3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="00DD5AC3">
        <w:rPr>
          <w:rFonts w:ascii="Tahoma" w:hAnsi="Tahoma" w:cs="Tahoma"/>
          <w:color w:val="000000"/>
          <w:sz w:val="20"/>
          <w:szCs w:val="20"/>
        </w:rPr>
        <w:t xml:space="preserve">. 16 </w:t>
      </w:r>
      <w:proofErr w:type="spellStart"/>
      <w:r w:rsidR="00DD5AC3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="00DD5AC3">
        <w:rPr>
          <w:rFonts w:ascii="Tahoma" w:hAnsi="Tahoma" w:cs="Tahoma"/>
          <w:color w:val="000000"/>
          <w:sz w:val="20"/>
          <w:szCs w:val="20"/>
        </w:rPr>
        <w:t xml:space="preserve"> 17. (</w:t>
      </w:r>
      <w:proofErr w:type="spellStart"/>
      <w:proofErr w:type="gramStart"/>
      <w:r w:rsidR="00DD5AC3">
        <w:rPr>
          <w:rFonts w:ascii="Tahoma" w:hAnsi="Tahoma" w:cs="Tahoma"/>
          <w:color w:val="000000"/>
          <w:sz w:val="20"/>
          <w:szCs w:val="20"/>
        </w:rPr>
        <w:t>po</w:t>
      </w:r>
      <w:proofErr w:type="spellEnd"/>
      <w:proofErr w:type="gramEnd"/>
      <w:r w:rsidR="00DD5AC3">
        <w:rPr>
          <w:rFonts w:ascii="Tahoma" w:hAnsi="Tahoma" w:cs="Tahoma"/>
          <w:color w:val="000000"/>
          <w:sz w:val="20"/>
          <w:szCs w:val="20"/>
        </w:rPr>
        <w:t xml:space="preserve"> API, ACEA </w:t>
      </w:r>
      <w:proofErr w:type="spellStart"/>
      <w:r w:rsidR="00DD5AC3">
        <w:rPr>
          <w:rFonts w:ascii="Tahoma" w:hAnsi="Tahoma" w:cs="Tahoma"/>
          <w:color w:val="000000"/>
          <w:sz w:val="20"/>
          <w:szCs w:val="20"/>
        </w:rPr>
        <w:t>ili</w:t>
      </w:r>
      <w:proofErr w:type="spellEnd"/>
      <w:r w:rsidR="00DD5AC3">
        <w:rPr>
          <w:rFonts w:ascii="Tahoma" w:hAnsi="Tahoma" w:cs="Tahoma"/>
          <w:color w:val="000000"/>
          <w:sz w:val="20"/>
          <w:szCs w:val="20"/>
        </w:rPr>
        <w:t xml:space="preserve"> OEM </w:t>
      </w:r>
      <w:proofErr w:type="spellStart"/>
      <w:r w:rsidR="00DD5AC3">
        <w:rPr>
          <w:rFonts w:ascii="Tahoma" w:hAnsi="Tahoma" w:cs="Tahoma"/>
          <w:color w:val="000000"/>
          <w:sz w:val="20"/>
          <w:szCs w:val="20"/>
        </w:rPr>
        <w:t>specifikacijama</w:t>
      </w:r>
      <w:proofErr w:type="spellEnd"/>
      <w:r w:rsidR="00DD5AC3">
        <w:rPr>
          <w:rFonts w:ascii="Tahoma" w:hAnsi="Tahoma" w:cs="Tahoma"/>
          <w:color w:val="000000"/>
          <w:sz w:val="20"/>
          <w:szCs w:val="20"/>
        </w:rPr>
        <w:t xml:space="preserve">), </w:t>
      </w:r>
      <w:proofErr w:type="spellStart"/>
      <w:r w:rsidR="00DD5AC3">
        <w:rPr>
          <w:rFonts w:ascii="Tahoma" w:hAnsi="Tahoma" w:cs="Tahoma"/>
          <w:color w:val="000000"/>
          <w:sz w:val="20"/>
          <w:szCs w:val="20"/>
        </w:rPr>
        <w:t>pošto</w:t>
      </w:r>
      <w:proofErr w:type="spellEnd"/>
      <w:r w:rsidR="00DD5AC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DD5AC3">
        <w:rPr>
          <w:rFonts w:ascii="Tahoma" w:hAnsi="Tahoma" w:cs="Tahoma"/>
          <w:color w:val="000000"/>
          <w:sz w:val="20"/>
          <w:szCs w:val="20"/>
        </w:rPr>
        <w:t>nisu</w:t>
      </w:r>
      <w:proofErr w:type="spellEnd"/>
      <w:r w:rsidR="00DD5AC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DD5AC3">
        <w:rPr>
          <w:rFonts w:ascii="Tahoma" w:hAnsi="Tahoma" w:cs="Tahoma"/>
          <w:color w:val="000000"/>
          <w:sz w:val="20"/>
          <w:szCs w:val="20"/>
        </w:rPr>
        <w:t>nave</w:t>
      </w:r>
      <w:r w:rsidR="001A26DD">
        <w:rPr>
          <w:rFonts w:ascii="Tahoma" w:hAnsi="Tahoma" w:cs="Tahoma"/>
          <w:color w:val="000000"/>
          <w:sz w:val="20"/>
          <w:szCs w:val="20"/>
        </w:rPr>
        <w:t>dena</w:t>
      </w:r>
      <w:proofErr w:type="spellEnd"/>
      <w:r w:rsidR="00C80D86" w:rsidRPr="00091D87">
        <w:t>?</w:t>
      </w:r>
      <w:r w:rsidR="00C11F0F">
        <w:t>“</w:t>
      </w:r>
    </w:p>
    <w:p w:rsidR="00C80D86" w:rsidRPr="00091D87" w:rsidRDefault="00C80D86" w:rsidP="00624D41">
      <w:pPr>
        <w:rPr>
          <w:rFonts w:eastAsia="Times New Roman"/>
          <w:b/>
          <w:color w:val="auto"/>
        </w:rPr>
      </w:pPr>
    </w:p>
    <w:p w:rsidR="00B24821" w:rsidRPr="00091D87" w:rsidRDefault="006251FA" w:rsidP="00624D41">
      <w:pPr>
        <w:rPr>
          <w:rFonts w:eastAsia="Times New Roman"/>
          <w:b/>
          <w:color w:val="auto"/>
        </w:rPr>
      </w:pPr>
      <w:proofErr w:type="spellStart"/>
      <w:r w:rsidRPr="00091D87">
        <w:rPr>
          <w:rFonts w:eastAsia="Times New Roman"/>
          <w:b/>
          <w:color w:val="auto"/>
        </w:rPr>
        <w:t>Одговор</w:t>
      </w:r>
      <w:proofErr w:type="spellEnd"/>
      <w:r w:rsidR="00C37B17" w:rsidRPr="00091D87">
        <w:rPr>
          <w:rFonts w:eastAsia="Times New Roman"/>
          <w:b/>
          <w:color w:val="auto"/>
        </w:rPr>
        <w:t xml:space="preserve">: </w:t>
      </w:r>
    </w:p>
    <w:p w:rsidR="004C1712" w:rsidRPr="002204B4" w:rsidRDefault="004C1712" w:rsidP="00624D41">
      <w:pPr>
        <w:rPr>
          <w:rFonts w:eastAsia="Times New Roman"/>
          <w:color w:val="auto"/>
        </w:rPr>
      </w:pPr>
    </w:p>
    <w:p w:rsidR="001A26DD" w:rsidRDefault="001A26DD" w:rsidP="001A26DD">
      <w:pPr>
        <w:jc w:val="both"/>
        <w:rPr>
          <w:color w:val="auto"/>
          <w:lang w:val="sr-Cyrl-RS"/>
        </w:rPr>
      </w:pPr>
      <w:r>
        <w:rPr>
          <w:lang w:val="sr-Cyrl-RS"/>
        </w:rPr>
        <w:t>Позиција 16.</w:t>
      </w:r>
    </w:p>
    <w:p w:rsidR="001A26DD" w:rsidRDefault="001A26DD" w:rsidP="001A26DD">
      <w:pPr>
        <w:jc w:val="both"/>
        <w:rPr>
          <w:shd w:val="clear" w:color="auto" w:fill="FFFFFF"/>
          <w:lang w:val="sr-Cyrl-RS"/>
        </w:rPr>
      </w:pPr>
      <w:r>
        <w:rPr>
          <w:lang w:val="sr-Cyrl-RS"/>
        </w:rPr>
        <w:t xml:space="preserve">Уље  </w:t>
      </w:r>
      <w:r>
        <w:rPr>
          <w:lang w:val="sr-Latn-RS"/>
        </w:rPr>
        <w:t xml:space="preserve">SAE  10W30  </w:t>
      </w:r>
      <w:r>
        <w:rPr>
          <w:lang w:val="sr-Cyrl-RS"/>
        </w:rPr>
        <w:t xml:space="preserve">полусинтетичко - </w:t>
      </w:r>
      <w:r>
        <w:rPr>
          <w:lang w:val="sr-Latn-RS"/>
        </w:rPr>
        <w:t xml:space="preserve">  </w:t>
      </w:r>
      <w:r>
        <w:rPr>
          <w:lang w:val="sr-Cyrl-RS"/>
        </w:rPr>
        <w:t xml:space="preserve">за модерне бензинске и дизел моторе путничких и комерцијалних возила које задовољава норму : </w:t>
      </w:r>
      <w:r>
        <w:rPr>
          <w:shd w:val="clear" w:color="auto" w:fill="FFFFFF"/>
        </w:rPr>
        <w:t>API</w:t>
      </w:r>
      <w:r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</w:rPr>
        <w:t>C</w:t>
      </w:r>
      <w:r>
        <w:rPr>
          <w:shd w:val="clear" w:color="auto" w:fill="FFFFFF"/>
          <w:lang w:val="sr-Cyrl-RS"/>
        </w:rPr>
        <w:t>Ј-4</w:t>
      </w:r>
      <w:r w:rsidR="006D0F66">
        <w:rPr>
          <w:shd w:val="clear" w:color="auto" w:fill="FFFFFF"/>
          <w:lang w:val="sr-Cyrl-RS"/>
        </w:rPr>
        <w:t>.</w:t>
      </w:r>
    </w:p>
    <w:p w:rsidR="001A26DD" w:rsidRDefault="001A26DD" w:rsidP="001A26DD">
      <w:pPr>
        <w:jc w:val="both"/>
        <w:rPr>
          <w:lang w:val="sr-Cyrl-RS"/>
        </w:rPr>
      </w:pPr>
      <w:r>
        <w:rPr>
          <w:lang w:val="sr-Cyrl-RS"/>
        </w:rPr>
        <w:t>Позиција 17.</w:t>
      </w:r>
    </w:p>
    <w:p w:rsidR="001A26DD" w:rsidRPr="006D0F66" w:rsidRDefault="001A26DD" w:rsidP="001A26DD">
      <w:pPr>
        <w:jc w:val="both"/>
        <w:rPr>
          <w:shd w:val="clear" w:color="auto" w:fill="FFFFFF"/>
          <w:lang w:val="sr-Cyrl-RS"/>
        </w:rPr>
      </w:pPr>
      <w:r>
        <w:rPr>
          <w:lang w:val="sr-Cyrl-RS"/>
        </w:rPr>
        <w:t xml:space="preserve">Уље </w:t>
      </w:r>
      <w:r>
        <w:rPr>
          <w:lang w:val="sr-Latn-RS"/>
        </w:rPr>
        <w:t>SAE 15w40</w:t>
      </w:r>
      <w:r>
        <w:rPr>
          <w:lang w:val="sr-Cyrl-RS"/>
        </w:rPr>
        <w:t xml:space="preserve"> минерално </w:t>
      </w:r>
      <w:r>
        <w:rPr>
          <w:lang w:val="sr-Latn-RS"/>
        </w:rPr>
        <w:t xml:space="preserve">- </w:t>
      </w:r>
      <w:r>
        <w:rPr>
          <w:lang w:val="sr-Cyrl-RS"/>
        </w:rPr>
        <w:t>намењено је за возила са дизел моторима, са и без турбокомпресора, старијег датума производње (1988 до 1998), камиони и радне машине, које задовољава следеће норме</w:t>
      </w:r>
      <w:bookmarkStart w:id="0" w:name="_Hlk36469701"/>
      <w:r>
        <w:rPr>
          <w:lang w:val="sr-Cyrl-RS"/>
        </w:rPr>
        <w:t xml:space="preserve">: </w:t>
      </w:r>
      <w:r>
        <w:rPr>
          <w:shd w:val="clear" w:color="auto" w:fill="FFFFFF"/>
        </w:rPr>
        <w:t>API</w:t>
      </w:r>
      <w:r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</w:rPr>
        <w:t>CF</w:t>
      </w:r>
      <w:r>
        <w:rPr>
          <w:shd w:val="clear" w:color="auto" w:fill="FFFFFF"/>
          <w:lang w:val="sr-Cyrl-RS"/>
        </w:rPr>
        <w:t xml:space="preserve">/ </w:t>
      </w:r>
      <w:r>
        <w:rPr>
          <w:shd w:val="clear" w:color="auto" w:fill="FFFFFF"/>
        </w:rPr>
        <w:t>S</w:t>
      </w:r>
      <w:r>
        <w:rPr>
          <w:shd w:val="clear" w:color="auto" w:fill="FFFFFF"/>
          <w:lang w:val="sr-Latn-RS"/>
        </w:rPr>
        <w:t>L</w:t>
      </w:r>
      <w:bookmarkEnd w:id="0"/>
      <w:r w:rsidR="006D0F66">
        <w:rPr>
          <w:shd w:val="clear" w:color="auto" w:fill="FFFFFF"/>
          <w:lang w:val="sr-Cyrl-RS"/>
        </w:rPr>
        <w:t>.</w:t>
      </w:r>
      <w:bookmarkStart w:id="1" w:name="_GoBack"/>
      <w:bookmarkEnd w:id="1"/>
    </w:p>
    <w:p w:rsidR="007756D5" w:rsidRPr="001A26DD" w:rsidRDefault="007756D5" w:rsidP="00622126">
      <w:pPr>
        <w:pStyle w:val="ListParagraph"/>
        <w:ind w:left="0"/>
        <w:rPr>
          <w:rFonts w:eastAsia="Times New Roman"/>
          <w:lang w:val="sr-Latn-RS"/>
        </w:rPr>
      </w:pPr>
    </w:p>
    <w:p w:rsidR="00A87591" w:rsidRPr="001A26DD" w:rsidRDefault="00A87591" w:rsidP="00622126">
      <w:pPr>
        <w:pStyle w:val="ListParagraph"/>
        <w:ind w:left="0"/>
        <w:rPr>
          <w:rFonts w:eastAsia="Times New Roman"/>
          <w:lang w:val="sr-Cyrl-RS"/>
        </w:rPr>
      </w:pPr>
    </w:p>
    <w:p w:rsidR="00DD5F51" w:rsidRPr="001A26DD" w:rsidRDefault="00DD5F51" w:rsidP="00622126">
      <w:pPr>
        <w:pStyle w:val="ListParagraph"/>
        <w:ind w:left="0"/>
        <w:rPr>
          <w:rFonts w:eastAsia="Times New Roman"/>
          <w:lang w:val="sr-Cyrl-RS"/>
        </w:rPr>
      </w:pPr>
    </w:p>
    <w:p w:rsidR="00AE402A" w:rsidRPr="001A26DD" w:rsidRDefault="002E7A7B" w:rsidP="00AE402A">
      <w:pPr>
        <w:rPr>
          <w:lang w:val="sr-Cyrl-RS"/>
        </w:rPr>
      </w:pPr>
      <w:r w:rsidRPr="001A26DD">
        <w:rPr>
          <w:rFonts w:eastAsia="Times New Roman"/>
          <w:b/>
          <w:bCs/>
          <w:color w:val="auto"/>
          <w:lang w:val="sr-Cyrl-RS"/>
        </w:rPr>
        <w:t>Н</w:t>
      </w:r>
      <w:r w:rsidRPr="00091D87">
        <w:rPr>
          <w:rFonts w:eastAsia="Times New Roman"/>
          <w:b/>
          <w:bCs/>
          <w:color w:val="auto"/>
          <w:lang w:val="sr-Cyrl-CS"/>
        </w:rPr>
        <w:t>апомена</w:t>
      </w:r>
      <w:r w:rsidRPr="00091D87">
        <w:rPr>
          <w:rFonts w:eastAsia="Times New Roman"/>
          <w:bCs/>
          <w:color w:val="auto"/>
          <w:lang w:val="sr-Cyrl-CS"/>
        </w:rPr>
        <w:t xml:space="preserve">: </w:t>
      </w:r>
      <w:r w:rsidRPr="001A26DD">
        <w:rPr>
          <w:lang w:val="sr-Cyrl-RS"/>
        </w:rPr>
        <w:t xml:space="preserve">ДОДАТНЕ ИНФОРМАЦИЈЕ, ПОЈАШЊЕЊА, ОДГОВОРИ НА ПИТАЊА </w:t>
      </w:r>
      <w:r w:rsidR="00DD5F51" w:rsidRPr="001A26DD">
        <w:rPr>
          <w:lang w:val="sr-Cyrl-RS"/>
        </w:rPr>
        <w:t xml:space="preserve">Бр.1 </w:t>
      </w:r>
      <w:r w:rsidRPr="001A26DD">
        <w:rPr>
          <w:lang w:val="sr-Cyrl-RS"/>
        </w:rPr>
        <w:t xml:space="preserve">ЗА ЈН БРОЈ </w:t>
      </w:r>
      <w:r w:rsidR="00DD5AC3" w:rsidRPr="001A26DD">
        <w:rPr>
          <w:lang w:val="sr-Cyrl-RS"/>
        </w:rPr>
        <w:t>6</w:t>
      </w:r>
      <w:r w:rsidR="001979B2" w:rsidRPr="001A26DD">
        <w:rPr>
          <w:lang w:val="sr-Cyrl-RS"/>
        </w:rPr>
        <w:t>/2020</w:t>
      </w:r>
      <w:r w:rsidRPr="001A26DD">
        <w:rPr>
          <w:lang w:val="sr-Cyrl-RS"/>
        </w:rPr>
        <w:t xml:space="preserve"> </w:t>
      </w:r>
      <w:r w:rsidRPr="00091D87">
        <w:rPr>
          <w:rFonts w:eastAsia="Times New Roman"/>
          <w:bCs/>
          <w:color w:val="auto"/>
          <w:lang w:val="sr-Cyrl-CS"/>
        </w:rPr>
        <w:t>објављени су на Порталу јавних набавки и интернет страници Наручиоца.</w:t>
      </w:r>
    </w:p>
    <w:p w:rsidR="00622126" w:rsidRPr="001A26DD" w:rsidRDefault="00622126" w:rsidP="00256AC3">
      <w:pPr>
        <w:spacing w:after="240"/>
        <w:ind w:left="4320" w:firstLine="720"/>
        <w:rPr>
          <w:lang w:val="sr-Cyrl-RS"/>
        </w:rPr>
      </w:pPr>
    </w:p>
    <w:p w:rsidR="00AE402A" w:rsidRPr="001979B2" w:rsidRDefault="002E7A7B" w:rsidP="00256AC3">
      <w:pPr>
        <w:spacing w:after="240"/>
        <w:ind w:left="4320" w:firstLine="720"/>
      </w:pPr>
      <w:proofErr w:type="spellStart"/>
      <w:r w:rsidRPr="00091D87">
        <w:t>Комисија</w:t>
      </w:r>
      <w:proofErr w:type="spellEnd"/>
      <w:r w:rsidR="00256AC3" w:rsidRPr="00091D87">
        <w:t xml:space="preserve"> </w:t>
      </w:r>
      <w:proofErr w:type="spellStart"/>
      <w:r w:rsidRPr="00091D87">
        <w:t>за</w:t>
      </w:r>
      <w:proofErr w:type="spellEnd"/>
      <w:r w:rsidR="00256AC3" w:rsidRPr="00091D87">
        <w:t xml:space="preserve"> </w:t>
      </w:r>
      <w:r w:rsidRPr="00091D87">
        <w:t>ЈН</w:t>
      </w:r>
      <w:r w:rsidR="00256AC3" w:rsidRPr="00091D87">
        <w:t xml:space="preserve"> </w:t>
      </w:r>
      <w:r w:rsidR="00DD5AC3">
        <w:t>6</w:t>
      </w:r>
      <w:r w:rsidR="001979B2">
        <w:t>/2020</w:t>
      </w:r>
    </w:p>
    <w:sectPr w:rsidR="00AE402A" w:rsidRPr="001979B2" w:rsidSect="00624D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385D"/>
    <w:multiLevelType w:val="hybridMultilevel"/>
    <w:tmpl w:val="40F0BF62"/>
    <w:lvl w:ilvl="0" w:tplc="9A44C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7E2FFF"/>
    <w:multiLevelType w:val="hybridMultilevel"/>
    <w:tmpl w:val="08725676"/>
    <w:lvl w:ilvl="0" w:tplc="29AE6D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9586C"/>
    <w:multiLevelType w:val="hybridMultilevel"/>
    <w:tmpl w:val="2974B758"/>
    <w:lvl w:ilvl="0" w:tplc="2B4EB5B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D41"/>
    <w:rsid w:val="00091D87"/>
    <w:rsid w:val="000E55D6"/>
    <w:rsid w:val="001617B3"/>
    <w:rsid w:val="00167D40"/>
    <w:rsid w:val="001979B2"/>
    <w:rsid w:val="001A26DD"/>
    <w:rsid w:val="001E23F3"/>
    <w:rsid w:val="00200B37"/>
    <w:rsid w:val="002064C2"/>
    <w:rsid w:val="00220306"/>
    <w:rsid w:val="002204B4"/>
    <w:rsid w:val="002302B0"/>
    <w:rsid w:val="00245CCF"/>
    <w:rsid w:val="00256AC3"/>
    <w:rsid w:val="002837B1"/>
    <w:rsid w:val="00286481"/>
    <w:rsid w:val="002E7A7B"/>
    <w:rsid w:val="003073A6"/>
    <w:rsid w:val="0032378C"/>
    <w:rsid w:val="00353177"/>
    <w:rsid w:val="003C7C12"/>
    <w:rsid w:val="004B1E6B"/>
    <w:rsid w:val="004B44D8"/>
    <w:rsid w:val="004B57BE"/>
    <w:rsid w:val="004C1712"/>
    <w:rsid w:val="005950C4"/>
    <w:rsid w:val="00622126"/>
    <w:rsid w:val="00624D41"/>
    <w:rsid w:val="006251FA"/>
    <w:rsid w:val="00631BCA"/>
    <w:rsid w:val="00657D5A"/>
    <w:rsid w:val="006D0F66"/>
    <w:rsid w:val="00705713"/>
    <w:rsid w:val="00754577"/>
    <w:rsid w:val="00754CC8"/>
    <w:rsid w:val="00757A28"/>
    <w:rsid w:val="007756D5"/>
    <w:rsid w:val="00875717"/>
    <w:rsid w:val="008D428E"/>
    <w:rsid w:val="009077A2"/>
    <w:rsid w:val="009216C1"/>
    <w:rsid w:val="009223A1"/>
    <w:rsid w:val="0098056B"/>
    <w:rsid w:val="009A21DF"/>
    <w:rsid w:val="00A2297B"/>
    <w:rsid w:val="00A87591"/>
    <w:rsid w:val="00AA46CC"/>
    <w:rsid w:val="00AC20D7"/>
    <w:rsid w:val="00AC6BC6"/>
    <w:rsid w:val="00AD5D25"/>
    <w:rsid w:val="00AE402A"/>
    <w:rsid w:val="00AF0E25"/>
    <w:rsid w:val="00B24821"/>
    <w:rsid w:val="00B402E9"/>
    <w:rsid w:val="00C11F0F"/>
    <w:rsid w:val="00C37B17"/>
    <w:rsid w:val="00C80D86"/>
    <w:rsid w:val="00CB3680"/>
    <w:rsid w:val="00CC4331"/>
    <w:rsid w:val="00D16828"/>
    <w:rsid w:val="00D9272D"/>
    <w:rsid w:val="00DD5AC3"/>
    <w:rsid w:val="00DD5F51"/>
    <w:rsid w:val="00E03F06"/>
    <w:rsid w:val="00E57A20"/>
    <w:rsid w:val="00ED3C0D"/>
    <w:rsid w:val="00EE7AF9"/>
    <w:rsid w:val="00F2027B"/>
    <w:rsid w:val="00F6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E2BAD-8A08-4A6B-BE39-E3154378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41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D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4D4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24D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4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A7B"/>
    <w:pPr>
      <w:ind w:left="720"/>
      <w:contextualSpacing/>
    </w:pPr>
    <w:rPr>
      <w:color w:val="auto"/>
    </w:rPr>
  </w:style>
  <w:style w:type="paragraph" w:customStyle="1" w:styleId="Default">
    <w:name w:val="Default"/>
    <w:rsid w:val="008757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mbb mbb</dc:creator>
  <cp:lastModifiedBy>Vojislav</cp:lastModifiedBy>
  <cp:revision>44</cp:revision>
  <dcterms:created xsi:type="dcterms:W3CDTF">2018-01-23T07:22:00Z</dcterms:created>
  <dcterms:modified xsi:type="dcterms:W3CDTF">2020-03-30T12:53:00Z</dcterms:modified>
</cp:coreProperties>
</file>